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9451A" w14:textId="525AF411" w:rsidR="00B50950" w:rsidRDefault="00B50950" w:rsidP="00430E24">
      <w:pPr>
        <w:rPr>
          <w:rFonts w:ascii="Noto Sans" w:hAnsi="Noto Sans" w:cs="Noto Sans"/>
        </w:rPr>
      </w:pPr>
      <w:bookmarkStart w:id="0" w:name="_GoBack"/>
      <w:bookmarkEnd w:id="0"/>
      <w:r w:rsidRPr="000261FD">
        <w:rPr>
          <w:rFonts w:ascii="Noto Sans" w:hAnsi="Noto Sans" w:cs="Noto Sans"/>
        </w:rPr>
        <w:t>Solicitud Contrato de Uso Terminal de Cruceros.</w:t>
      </w:r>
    </w:p>
    <w:p w14:paraId="065201C7" w14:textId="77777777" w:rsidR="003E0A50" w:rsidRPr="000261FD" w:rsidRDefault="003E0A50" w:rsidP="003E0A50">
      <w:pPr>
        <w:jc w:val="center"/>
        <w:rPr>
          <w:rFonts w:ascii="Noto Sans" w:hAnsi="Noto Sans" w:cs="Noto Sans"/>
        </w:rPr>
      </w:pPr>
    </w:p>
    <w:p w14:paraId="1CDCCCEA" w14:textId="6226490A" w:rsidR="00C23548" w:rsidRPr="000261FD" w:rsidRDefault="00D22B9B" w:rsidP="009D7DD7">
      <w:pPr>
        <w:spacing w:after="0"/>
        <w:jc w:val="right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Mazatlán, Sinaloa</w:t>
      </w:r>
      <w:r w:rsidR="000261FD" w:rsidRPr="000261FD">
        <w:rPr>
          <w:rFonts w:ascii="Noto Sans" w:hAnsi="Noto Sans" w:cs="Noto Sans"/>
        </w:rPr>
        <w:t xml:space="preserve"> a XX de XXXX de 20XX</w:t>
      </w:r>
    </w:p>
    <w:p w14:paraId="12333A94" w14:textId="77777777" w:rsidR="003E0A50" w:rsidRPr="0064401B" w:rsidRDefault="00C23548" w:rsidP="003E0A50">
      <w:pPr>
        <w:jc w:val="right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 xml:space="preserve">Asunto: </w:t>
      </w:r>
      <w:r w:rsidR="003E0A50" w:rsidRPr="0064401B">
        <w:rPr>
          <w:rFonts w:ascii="Noto Sans" w:hAnsi="Noto Sans" w:cs="Noto Sans"/>
        </w:rPr>
        <w:t>Solicitud de Prórroga del Contrato de Uso de Terminal de Cruceros</w:t>
      </w:r>
    </w:p>
    <w:p w14:paraId="5DADF802" w14:textId="1E21CFF2" w:rsidR="00C23548" w:rsidRPr="000261FD" w:rsidRDefault="00C23548" w:rsidP="009D7DD7">
      <w:pPr>
        <w:pStyle w:val="Sinespaciado"/>
        <w:jc w:val="right"/>
        <w:rPr>
          <w:rFonts w:ascii="Noto Sans" w:hAnsi="Noto Sans" w:cs="Noto Sans"/>
        </w:rPr>
      </w:pPr>
    </w:p>
    <w:p w14:paraId="357A405F" w14:textId="77777777" w:rsidR="0064401B" w:rsidRPr="0064401B" w:rsidRDefault="0064401B" w:rsidP="003E0A50">
      <w:pPr>
        <w:rPr>
          <w:rFonts w:ascii="Noto Sans" w:hAnsi="Noto Sans" w:cs="Noto Sans"/>
        </w:rPr>
      </w:pPr>
    </w:p>
    <w:p w14:paraId="2E044079" w14:textId="7B55A1EF" w:rsidR="0064401B" w:rsidRPr="0064401B" w:rsidRDefault="00E404D1" w:rsidP="003E0A50">
      <w:pPr>
        <w:jc w:val="both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Almirante Julio César </w:t>
      </w:r>
      <w:proofErr w:type="spellStart"/>
      <w:r>
        <w:rPr>
          <w:rFonts w:ascii="Noto Sans" w:hAnsi="Noto Sans" w:cs="Noto Sans"/>
        </w:rPr>
        <w:t>Pescina</w:t>
      </w:r>
      <w:proofErr w:type="spellEnd"/>
      <w:r>
        <w:rPr>
          <w:rFonts w:ascii="Noto Sans" w:hAnsi="Noto Sans" w:cs="Noto Sans"/>
        </w:rPr>
        <w:t xml:space="preserve"> Ávila</w:t>
      </w:r>
    </w:p>
    <w:p w14:paraId="11D20378" w14:textId="085DDE0C" w:rsidR="0064401B" w:rsidRPr="0064401B" w:rsidRDefault="0064401B" w:rsidP="003E0A50">
      <w:pPr>
        <w:jc w:val="both"/>
        <w:rPr>
          <w:rFonts w:ascii="Noto Sans" w:hAnsi="Noto Sans" w:cs="Noto Sans"/>
        </w:rPr>
      </w:pPr>
      <w:r w:rsidRPr="0064401B">
        <w:rPr>
          <w:rFonts w:ascii="Noto Sans" w:hAnsi="Noto Sans" w:cs="Noto Sans"/>
        </w:rPr>
        <w:t>Director General</w:t>
      </w:r>
      <w:r w:rsidR="003E0A50">
        <w:rPr>
          <w:rFonts w:ascii="Noto Sans" w:hAnsi="Noto Sans" w:cs="Noto Sans"/>
        </w:rPr>
        <w:t xml:space="preserve"> </w:t>
      </w:r>
      <w:r w:rsidRPr="0064401B">
        <w:rPr>
          <w:rFonts w:ascii="Noto Sans" w:hAnsi="Noto Sans" w:cs="Noto Sans"/>
        </w:rPr>
        <w:t>Administración del Sistema Portuario Nacional Mazatlán, S.A. de C.V.</w:t>
      </w:r>
    </w:p>
    <w:p w14:paraId="40DBC03A" w14:textId="77777777" w:rsidR="0064401B" w:rsidRPr="0064401B" w:rsidRDefault="0064401B" w:rsidP="003E0A50">
      <w:pPr>
        <w:jc w:val="both"/>
        <w:rPr>
          <w:rFonts w:ascii="Noto Sans" w:hAnsi="Noto Sans" w:cs="Noto Sans"/>
        </w:rPr>
      </w:pPr>
    </w:p>
    <w:p w14:paraId="496A3C4C" w14:textId="1A2CF9DE" w:rsidR="0064401B" w:rsidRPr="0064401B" w:rsidRDefault="0064401B" w:rsidP="003E0A50">
      <w:pPr>
        <w:jc w:val="both"/>
        <w:rPr>
          <w:rFonts w:ascii="Noto Sans" w:hAnsi="Noto Sans" w:cs="Noto Sans"/>
        </w:rPr>
      </w:pPr>
      <w:r w:rsidRPr="0064401B">
        <w:rPr>
          <w:rFonts w:ascii="Noto Sans" w:hAnsi="Noto Sans" w:cs="Noto Sans"/>
        </w:rPr>
        <w:t xml:space="preserve">Por este medio y en representación de </w:t>
      </w:r>
      <w:r w:rsidRPr="003E0A50">
        <w:rPr>
          <w:rFonts w:ascii="Noto Sans" w:hAnsi="Noto Sans" w:cs="Noto Sans"/>
          <w:b/>
        </w:rPr>
        <w:t>(nombre de la persona moral o física)</w:t>
      </w:r>
      <w:r w:rsidRPr="0064401B">
        <w:rPr>
          <w:rFonts w:ascii="Noto Sans" w:hAnsi="Noto Sans" w:cs="Noto Sans"/>
        </w:rPr>
        <w:t xml:space="preserve">, con fundamento en lo dispuesto por el artículo 20, penúltimo párrafo, de la Ley de Puertos y el artículo 51 de su Reglamento, me permito solicitar de manera formal </w:t>
      </w:r>
      <w:r w:rsidR="002947FF">
        <w:rPr>
          <w:rFonts w:ascii="Noto Sans" w:hAnsi="Noto Sans" w:cs="Noto Sans"/>
        </w:rPr>
        <w:t>una</w:t>
      </w:r>
      <w:r w:rsidRPr="0064401B">
        <w:rPr>
          <w:rFonts w:ascii="Noto Sans" w:hAnsi="Noto Sans" w:cs="Noto Sans"/>
        </w:rPr>
        <w:t xml:space="preserve"> prórroga </w:t>
      </w:r>
      <w:r w:rsidR="002947FF">
        <w:rPr>
          <w:rFonts w:ascii="Noto Sans" w:hAnsi="Noto Sans" w:cs="Noto Sans"/>
        </w:rPr>
        <w:t>al</w:t>
      </w:r>
      <w:r w:rsidRPr="0064401B">
        <w:rPr>
          <w:rFonts w:ascii="Noto Sans" w:hAnsi="Noto Sans" w:cs="Noto Sans"/>
        </w:rPr>
        <w:t xml:space="preserve"> Contrato de Uso de Terminal de Cruceros número</w:t>
      </w:r>
      <w:r w:rsidR="003E0A50">
        <w:rPr>
          <w:rFonts w:ascii="Noto Sans" w:hAnsi="Noto Sans" w:cs="Noto Sans"/>
        </w:rPr>
        <w:t xml:space="preserve"> </w:t>
      </w:r>
      <w:r w:rsidR="003E0A50" w:rsidRPr="003E0A50">
        <w:rPr>
          <w:rFonts w:ascii="Noto Sans" w:hAnsi="Noto Sans" w:cs="Noto Sans"/>
          <w:b/>
        </w:rPr>
        <w:t>(número de registro de contrato)</w:t>
      </w:r>
      <w:r w:rsidRPr="0064401B">
        <w:rPr>
          <w:rFonts w:ascii="Noto Sans" w:hAnsi="Noto Sans" w:cs="Noto Sans"/>
        </w:rPr>
        <w:t xml:space="preserve">, respecto del local comercial con un área estimada de </w:t>
      </w:r>
      <w:r w:rsidRPr="003E0A50">
        <w:rPr>
          <w:rFonts w:ascii="Noto Sans" w:hAnsi="Noto Sans" w:cs="Noto Sans"/>
          <w:b/>
        </w:rPr>
        <w:t>(número de metros de local)</w:t>
      </w:r>
      <w:r w:rsidRPr="0064401B">
        <w:rPr>
          <w:rFonts w:ascii="Noto Sans" w:hAnsi="Noto Sans" w:cs="Noto Sans"/>
        </w:rPr>
        <w:t xml:space="preserve"> m², ubicado dentro de la Terminal Turística del Recinto Portuario de Mazatlán.</w:t>
      </w:r>
    </w:p>
    <w:p w14:paraId="0B98178A" w14:textId="77777777" w:rsidR="0064401B" w:rsidRPr="0064401B" w:rsidRDefault="0064401B" w:rsidP="003E0A50">
      <w:pPr>
        <w:jc w:val="both"/>
        <w:rPr>
          <w:rFonts w:ascii="Noto Sans" w:hAnsi="Noto Sans" w:cs="Noto Sans"/>
        </w:rPr>
      </w:pPr>
    </w:p>
    <w:p w14:paraId="4A2F2A25" w14:textId="02E9E793" w:rsidR="009D7DD7" w:rsidRDefault="0064401B" w:rsidP="003E0A50">
      <w:pPr>
        <w:jc w:val="both"/>
        <w:rPr>
          <w:rFonts w:ascii="Noto Sans" w:hAnsi="Noto Sans" w:cs="Noto Sans"/>
          <w:b/>
        </w:rPr>
      </w:pPr>
      <w:r w:rsidRPr="0064401B">
        <w:rPr>
          <w:rFonts w:ascii="Noto Sans" w:hAnsi="Noto Sans" w:cs="Noto Sans"/>
        </w:rPr>
        <w:t xml:space="preserve">El giro autorizado y que continuará desarrollándose en el área objeto del contrato es el siguiente: </w:t>
      </w:r>
      <w:r w:rsidRPr="003E0A50">
        <w:rPr>
          <w:rFonts w:ascii="Noto Sans" w:hAnsi="Noto Sans" w:cs="Noto Sans"/>
          <w:b/>
        </w:rPr>
        <w:t>(especificar giro o servicio a brindar).</w:t>
      </w:r>
    </w:p>
    <w:p w14:paraId="62659D1C" w14:textId="77777777" w:rsidR="003E0A50" w:rsidRPr="003E0A50" w:rsidRDefault="003E0A50" w:rsidP="003E0A50">
      <w:pPr>
        <w:jc w:val="both"/>
        <w:rPr>
          <w:rFonts w:ascii="Noto Sans" w:hAnsi="Noto Sans" w:cs="Noto Sans"/>
          <w:b/>
        </w:rPr>
      </w:pPr>
    </w:p>
    <w:p w14:paraId="0E70AE7A" w14:textId="77777777" w:rsidR="002F3FDC" w:rsidRPr="000261FD" w:rsidRDefault="002F3FDC" w:rsidP="003E0A50">
      <w:pPr>
        <w:jc w:val="center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ATENTAMENTE</w:t>
      </w:r>
    </w:p>
    <w:p w14:paraId="13E23A6A" w14:textId="77777777" w:rsidR="00F52398" w:rsidRPr="000261FD" w:rsidRDefault="00F52398" w:rsidP="003E0A50">
      <w:pPr>
        <w:jc w:val="both"/>
        <w:rPr>
          <w:rFonts w:ascii="Noto Sans" w:hAnsi="Noto Sans" w:cs="Noto Sans"/>
        </w:rPr>
      </w:pPr>
    </w:p>
    <w:p w14:paraId="68E7C1E8" w14:textId="77777777" w:rsidR="00A3506C" w:rsidRPr="000261FD" w:rsidRDefault="00A3506C" w:rsidP="009D7DD7">
      <w:pPr>
        <w:jc w:val="center"/>
        <w:rPr>
          <w:rFonts w:ascii="Noto Sans" w:hAnsi="Noto Sans" w:cs="Noto Sans"/>
        </w:rPr>
      </w:pPr>
    </w:p>
    <w:p w14:paraId="1E06D379" w14:textId="77777777" w:rsidR="00A3506C" w:rsidRPr="000261FD" w:rsidRDefault="00A3506C" w:rsidP="009D7DD7">
      <w:pPr>
        <w:jc w:val="center"/>
        <w:rPr>
          <w:rFonts w:ascii="Noto Sans" w:hAnsi="Noto Sans" w:cs="Noto Sans"/>
        </w:rPr>
      </w:pPr>
    </w:p>
    <w:p w14:paraId="06EB9BE8" w14:textId="77777777" w:rsidR="00AF4C48" w:rsidRPr="000261FD" w:rsidRDefault="00AF4C48" w:rsidP="009D7DD7">
      <w:pPr>
        <w:jc w:val="center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_____________________________________</w:t>
      </w:r>
    </w:p>
    <w:p w14:paraId="300FD8BA" w14:textId="66FF688C" w:rsidR="000261FD" w:rsidRPr="000261FD" w:rsidRDefault="000261FD" w:rsidP="000261FD">
      <w:pPr>
        <w:jc w:val="center"/>
        <w:rPr>
          <w:rFonts w:ascii="Noto Sans" w:hAnsi="Noto Sans" w:cs="Noto Sans"/>
          <w:b/>
        </w:rPr>
      </w:pPr>
      <w:r w:rsidRPr="000261FD">
        <w:rPr>
          <w:rFonts w:ascii="Noto Sans" w:hAnsi="Noto Sans" w:cs="Noto Sans"/>
          <w:b/>
        </w:rPr>
        <w:t>(Representante legal)</w:t>
      </w:r>
    </w:p>
    <w:p w14:paraId="64CB9954" w14:textId="77777777" w:rsidR="003E0A50" w:rsidRDefault="003E0A50">
      <w:pPr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br w:type="page"/>
      </w:r>
    </w:p>
    <w:p w14:paraId="05146FDB" w14:textId="6F49298B" w:rsidR="000261FD" w:rsidRPr="000261FD" w:rsidRDefault="000261FD" w:rsidP="000261FD">
      <w:pPr>
        <w:rPr>
          <w:rFonts w:ascii="Noto Sans" w:hAnsi="Noto Sans" w:cs="Noto Sans"/>
          <w:b/>
        </w:rPr>
      </w:pPr>
      <w:r w:rsidRPr="000261FD">
        <w:rPr>
          <w:rFonts w:ascii="Noto Sans" w:hAnsi="Noto Sans" w:cs="Noto Sans"/>
          <w:b/>
        </w:rPr>
        <w:lastRenderedPageBreak/>
        <w:t>Programa de Adecuación de Local</w:t>
      </w:r>
    </w:p>
    <w:p w14:paraId="7C13CCA4" w14:textId="77777777" w:rsidR="000261FD" w:rsidRPr="000261FD" w:rsidRDefault="000261FD" w:rsidP="000261FD">
      <w:pPr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En relación con la solicitud de contrato de uso comercial en la Terminal de Cruceros, se presenta el siguiente programa de adecuación de local: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1887"/>
      </w:tblGrid>
      <w:tr w:rsidR="000261FD" w:rsidRPr="000261FD" w14:paraId="49789CB2" w14:textId="77777777" w:rsidTr="0064401B">
        <w:tc>
          <w:tcPr>
            <w:tcW w:w="6941" w:type="dxa"/>
          </w:tcPr>
          <w:p w14:paraId="1E9EB69A" w14:textId="77777777" w:rsidR="000261FD" w:rsidRPr="000261FD" w:rsidRDefault="000261FD" w:rsidP="0064401B">
            <w:pPr>
              <w:rPr>
                <w:rFonts w:ascii="Noto Sans" w:hAnsi="Noto Sans" w:cs="Noto Sans"/>
              </w:rPr>
            </w:pPr>
            <w:r w:rsidRPr="000261FD">
              <w:rPr>
                <w:rFonts w:ascii="Noto Sans" w:hAnsi="Noto Sans" w:cs="Noto Sans"/>
              </w:rPr>
              <w:t>Descripción del trabajo</w:t>
            </w:r>
          </w:p>
        </w:tc>
        <w:tc>
          <w:tcPr>
            <w:tcW w:w="1887" w:type="dxa"/>
          </w:tcPr>
          <w:p w14:paraId="49CFF1B6" w14:textId="77777777" w:rsidR="000261FD" w:rsidRPr="000261FD" w:rsidRDefault="000261FD" w:rsidP="0064401B">
            <w:pPr>
              <w:rPr>
                <w:rFonts w:ascii="Noto Sans" w:hAnsi="Noto Sans" w:cs="Noto Sans"/>
              </w:rPr>
            </w:pPr>
            <w:r w:rsidRPr="000261FD">
              <w:rPr>
                <w:rFonts w:ascii="Noto Sans" w:hAnsi="Noto Sans" w:cs="Noto Sans"/>
              </w:rPr>
              <w:t>Monto</w:t>
            </w:r>
          </w:p>
        </w:tc>
      </w:tr>
      <w:tr w:rsidR="000261FD" w:rsidRPr="000261FD" w14:paraId="4AE70862" w14:textId="77777777" w:rsidTr="0064401B">
        <w:tc>
          <w:tcPr>
            <w:tcW w:w="6941" w:type="dxa"/>
          </w:tcPr>
          <w:p w14:paraId="332040BE" w14:textId="77777777" w:rsidR="000261FD" w:rsidRPr="000261FD" w:rsidRDefault="000261FD" w:rsidP="0064401B">
            <w:pPr>
              <w:rPr>
                <w:rFonts w:ascii="Noto Sans" w:hAnsi="Noto Sans" w:cs="Noto Sans"/>
              </w:rPr>
            </w:pPr>
          </w:p>
        </w:tc>
        <w:tc>
          <w:tcPr>
            <w:tcW w:w="1887" w:type="dxa"/>
          </w:tcPr>
          <w:p w14:paraId="776077F6" w14:textId="77777777" w:rsidR="000261FD" w:rsidRPr="000261FD" w:rsidRDefault="000261FD" w:rsidP="0064401B">
            <w:pPr>
              <w:rPr>
                <w:rFonts w:ascii="Noto Sans" w:hAnsi="Noto Sans" w:cs="Noto Sans"/>
              </w:rPr>
            </w:pPr>
            <w:r w:rsidRPr="000261FD">
              <w:rPr>
                <w:rFonts w:ascii="Noto Sans" w:hAnsi="Noto Sans" w:cs="Noto Sans"/>
              </w:rPr>
              <w:t>$</w:t>
            </w:r>
          </w:p>
        </w:tc>
      </w:tr>
      <w:tr w:rsidR="000261FD" w:rsidRPr="000261FD" w14:paraId="161B848C" w14:textId="77777777" w:rsidTr="0064401B">
        <w:tc>
          <w:tcPr>
            <w:tcW w:w="6941" w:type="dxa"/>
          </w:tcPr>
          <w:p w14:paraId="1C3986B9" w14:textId="77777777" w:rsidR="000261FD" w:rsidRPr="000261FD" w:rsidRDefault="000261FD" w:rsidP="0064401B">
            <w:pPr>
              <w:rPr>
                <w:rFonts w:ascii="Noto Sans" w:hAnsi="Noto Sans" w:cs="Noto Sans"/>
              </w:rPr>
            </w:pPr>
          </w:p>
        </w:tc>
        <w:tc>
          <w:tcPr>
            <w:tcW w:w="1887" w:type="dxa"/>
          </w:tcPr>
          <w:p w14:paraId="65F228FE" w14:textId="77777777" w:rsidR="000261FD" w:rsidRPr="000261FD" w:rsidRDefault="000261FD" w:rsidP="0064401B">
            <w:pPr>
              <w:rPr>
                <w:rFonts w:ascii="Noto Sans" w:hAnsi="Noto Sans" w:cs="Noto Sans"/>
              </w:rPr>
            </w:pPr>
            <w:r w:rsidRPr="000261FD">
              <w:rPr>
                <w:rFonts w:ascii="Noto Sans" w:hAnsi="Noto Sans" w:cs="Noto Sans"/>
              </w:rPr>
              <w:t>$</w:t>
            </w:r>
          </w:p>
        </w:tc>
      </w:tr>
    </w:tbl>
    <w:p w14:paraId="38B8B465" w14:textId="77777777" w:rsidR="000261FD" w:rsidRPr="000261FD" w:rsidRDefault="000261FD" w:rsidP="000261FD">
      <w:pPr>
        <w:ind w:left="5664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Total</w:t>
      </w:r>
      <w:r w:rsidRPr="000261FD">
        <w:rPr>
          <w:rFonts w:ascii="Noto Sans" w:hAnsi="Noto Sans" w:cs="Noto Sans"/>
        </w:rPr>
        <w:tab/>
      </w:r>
      <w:r w:rsidRPr="000261FD">
        <w:rPr>
          <w:rFonts w:ascii="Noto Sans" w:hAnsi="Noto Sans" w:cs="Noto Sans"/>
        </w:rPr>
        <w:tab/>
        <w:t>$</w:t>
      </w:r>
    </w:p>
    <w:p w14:paraId="20ED4FC0" w14:textId="77777777" w:rsidR="000261FD" w:rsidRPr="000261FD" w:rsidRDefault="000261FD" w:rsidP="000261FD">
      <w:pPr>
        <w:rPr>
          <w:rFonts w:ascii="Noto Sans" w:hAnsi="Noto Sans" w:cs="Noto Sans"/>
        </w:rPr>
      </w:pPr>
    </w:p>
    <w:p w14:paraId="4B19300C" w14:textId="77777777" w:rsidR="000261FD" w:rsidRPr="000261FD" w:rsidRDefault="000261FD" w:rsidP="000261FD">
      <w:pPr>
        <w:rPr>
          <w:rFonts w:ascii="Noto Sans" w:hAnsi="Noto Sans" w:cs="Noto Sans"/>
        </w:rPr>
      </w:pPr>
    </w:p>
    <w:p w14:paraId="20551826" w14:textId="77777777" w:rsidR="000261FD" w:rsidRPr="000261FD" w:rsidRDefault="000261FD" w:rsidP="000261FD">
      <w:pPr>
        <w:jc w:val="center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_______________________________</w:t>
      </w:r>
    </w:p>
    <w:p w14:paraId="7B8C30D5" w14:textId="77777777" w:rsidR="000261FD" w:rsidRPr="000261FD" w:rsidRDefault="000261FD" w:rsidP="000261FD">
      <w:pPr>
        <w:jc w:val="center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Representante legal</w:t>
      </w:r>
    </w:p>
    <w:p w14:paraId="0CE27717" w14:textId="77777777" w:rsidR="000261FD" w:rsidRPr="000261FD" w:rsidRDefault="000261FD" w:rsidP="000261FD">
      <w:pPr>
        <w:jc w:val="both"/>
        <w:rPr>
          <w:rFonts w:ascii="Noto Sans" w:hAnsi="Noto Sans" w:cs="Noto Sans"/>
          <w:b/>
        </w:rPr>
      </w:pPr>
    </w:p>
    <w:sectPr w:rsidR="000261FD" w:rsidRPr="000261F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362FF"/>
    <w:multiLevelType w:val="hybridMultilevel"/>
    <w:tmpl w:val="155A9346"/>
    <w:lvl w:ilvl="0" w:tplc="0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A0019">
      <w:start w:val="1"/>
      <w:numFmt w:val="lowerLetter"/>
      <w:lvlText w:val="%2."/>
      <w:lvlJc w:val="left"/>
      <w:pPr>
        <w:ind w:left="1866" w:hanging="360"/>
      </w:pPr>
    </w:lvl>
    <w:lvl w:ilvl="2" w:tplc="080A001B">
      <w:start w:val="1"/>
      <w:numFmt w:val="lowerRoman"/>
      <w:lvlText w:val="%3."/>
      <w:lvlJc w:val="right"/>
      <w:pPr>
        <w:ind w:left="2586" w:hanging="180"/>
      </w:pPr>
    </w:lvl>
    <w:lvl w:ilvl="3" w:tplc="080A000F">
      <w:start w:val="1"/>
      <w:numFmt w:val="decimal"/>
      <w:lvlText w:val="%4."/>
      <w:lvlJc w:val="left"/>
      <w:pPr>
        <w:ind w:left="3306" w:hanging="360"/>
      </w:pPr>
    </w:lvl>
    <w:lvl w:ilvl="4" w:tplc="080A0019">
      <w:start w:val="1"/>
      <w:numFmt w:val="lowerLetter"/>
      <w:lvlText w:val="%5."/>
      <w:lvlJc w:val="left"/>
      <w:pPr>
        <w:ind w:left="4026" w:hanging="360"/>
      </w:pPr>
    </w:lvl>
    <w:lvl w:ilvl="5" w:tplc="080A001B">
      <w:start w:val="1"/>
      <w:numFmt w:val="lowerRoman"/>
      <w:lvlText w:val="%6."/>
      <w:lvlJc w:val="right"/>
      <w:pPr>
        <w:ind w:left="4746" w:hanging="180"/>
      </w:pPr>
    </w:lvl>
    <w:lvl w:ilvl="6" w:tplc="080A000F">
      <w:start w:val="1"/>
      <w:numFmt w:val="decimal"/>
      <w:lvlText w:val="%7."/>
      <w:lvlJc w:val="left"/>
      <w:pPr>
        <w:ind w:left="5466" w:hanging="360"/>
      </w:pPr>
    </w:lvl>
    <w:lvl w:ilvl="7" w:tplc="080A0019">
      <w:start w:val="1"/>
      <w:numFmt w:val="lowerLetter"/>
      <w:lvlText w:val="%8."/>
      <w:lvlJc w:val="left"/>
      <w:pPr>
        <w:ind w:left="6186" w:hanging="360"/>
      </w:pPr>
    </w:lvl>
    <w:lvl w:ilvl="8" w:tplc="080A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548"/>
    <w:rsid w:val="000003AE"/>
    <w:rsid w:val="000261FD"/>
    <w:rsid w:val="000373DE"/>
    <w:rsid w:val="000A3C71"/>
    <w:rsid w:val="000D05DD"/>
    <w:rsid w:val="000E4503"/>
    <w:rsid w:val="00130058"/>
    <w:rsid w:val="00140295"/>
    <w:rsid w:val="0017390A"/>
    <w:rsid w:val="001D30DD"/>
    <w:rsid w:val="00265205"/>
    <w:rsid w:val="002947FF"/>
    <w:rsid w:val="002B1B05"/>
    <w:rsid w:val="002F3FDC"/>
    <w:rsid w:val="00371FA8"/>
    <w:rsid w:val="003D0000"/>
    <w:rsid w:val="003E0A50"/>
    <w:rsid w:val="00417D48"/>
    <w:rsid w:val="00430E24"/>
    <w:rsid w:val="004A3F62"/>
    <w:rsid w:val="005147DC"/>
    <w:rsid w:val="0056156E"/>
    <w:rsid w:val="00572A04"/>
    <w:rsid w:val="005900B3"/>
    <w:rsid w:val="005D6822"/>
    <w:rsid w:val="0064401B"/>
    <w:rsid w:val="00692D3D"/>
    <w:rsid w:val="006A7DAE"/>
    <w:rsid w:val="00705E26"/>
    <w:rsid w:val="007248AD"/>
    <w:rsid w:val="00763B1D"/>
    <w:rsid w:val="00767299"/>
    <w:rsid w:val="00833B77"/>
    <w:rsid w:val="008A54A4"/>
    <w:rsid w:val="008F22AE"/>
    <w:rsid w:val="00901087"/>
    <w:rsid w:val="009201A8"/>
    <w:rsid w:val="0092647F"/>
    <w:rsid w:val="009277E1"/>
    <w:rsid w:val="00976213"/>
    <w:rsid w:val="009D7DD7"/>
    <w:rsid w:val="009E17AC"/>
    <w:rsid w:val="00A3506C"/>
    <w:rsid w:val="00A9530C"/>
    <w:rsid w:val="00AF4C48"/>
    <w:rsid w:val="00AF5C70"/>
    <w:rsid w:val="00AF7272"/>
    <w:rsid w:val="00B259A4"/>
    <w:rsid w:val="00B50950"/>
    <w:rsid w:val="00BA2AA3"/>
    <w:rsid w:val="00BC754C"/>
    <w:rsid w:val="00BC7EDC"/>
    <w:rsid w:val="00C23548"/>
    <w:rsid w:val="00C65F3D"/>
    <w:rsid w:val="00CD3B25"/>
    <w:rsid w:val="00D22B9B"/>
    <w:rsid w:val="00D3322D"/>
    <w:rsid w:val="00D47584"/>
    <w:rsid w:val="00D6098E"/>
    <w:rsid w:val="00E02D75"/>
    <w:rsid w:val="00E404D1"/>
    <w:rsid w:val="00E724A3"/>
    <w:rsid w:val="00EA06A0"/>
    <w:rsid w:val="00F52398"/>
    <w:rsid w:val="00F53D16"/>
    <w:rsid w:val="00FB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A7413"/>
  <w15:chartTrackingRefBased/>
  <w15:docId w15:val="{34ABD98E-0FCB-4A2A-AE79-CCE04B17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0108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BA2A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026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3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Gerencia de Comercializacion API Mazatlan</dc:creator>
  <cp:keywords/>
  <dc:description/>
  <cp:lastModifiedBy>Alejandro Enrique Fernández Moreno</cp:lastModifiedBy>
  <cp:revision>6</cp:revision>
  <cp:lastPrinted>2024-12-02T19:45:00Z</cp:lastPrinted>
  <dcterms:created xsi:type="dcterms:W3CDTF">2025-08-19T22:14:00Z</dcterms:created>
  <dcterms:modified xsi:type="dcterms:W3CDTF">2026-02-04T17:36:00Z</dcterms:modified>
</cp:coreProperties>
</file>